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E2" w:rsidRDefault="00BA16C3" w:rsidP="00F170E2">
      <w:pPr>
        <w:spacing w:line="360" w:lineRule="auto"/>
        <w:rPr>
          <w:b/>
        </w:rPr>
      </w:pPr>
      <w:r>
        <w:rPr>
          <w:b/>
        </w:rPr>
        <w:t xml:space="preserve">New </w:t>
      </w:r>
      <w:proofErr w:type="spellStart"/>
      <w:r>
        <w:rPr>
          <w:b/>
        </w:rPr>
        <w:t>Paltz</w:t>
      </w:r>
      <w:proofErr w:type="spellEnd"/>
      <w:r>
        <w:rPr>
          <w:b/>
        </w:rPr>
        <w:t xml:space="preserve"> High School 2017-2018</w:t>
      </w:r>
    </w:p>
    <w:p w:rsidR="006D34C8" w:rsidRDefault="006D34C8" w:rsidP="00F170E2">
      <w:pPr>
        <w:spacing w:line="360" w:lineRule="auto"/>
        <w:rPr>
          <w:b/>
        </w:rPr>
      </w:pPr>
      <w:r>
        <w:rPr>
          <w:b/>
        </w:rPr>
        <w:t xml:space="preserve">Introduction to Latino </w:t>
      </w:r>
      <w:bookmarkStart w:id="0" w:name="_GoBack"/>
      <w:bookmarkEnd w:id="0"/>
      <w:r>
        <w:rPr>
          <w:b/>
        </w:rPr>
        <w:t>Studies - Syllabus</w:t>
      </w:r>
    </w:p>
    <w:p w:rsidR="00F170E2" w:rsidRDefault="00F170E2" w:rsidP="00F170E2">
      <w:pPr>
        <w:spacing w:line="360" w:lineRule="auto"/>
        <w:rPr>
          <w:b/>
        </w:rPr>
      </w:pPr>
      <w:r>
        <w:rPr>
          <w:b/>
        </w:rPr>
        <w:t>Rodrigo Castro</w:t>
      </w:r>
      <w:r w:rsidR="007B4B3B">
        <w:rPr>
          <w:b/>
        </w:rPr>
        <w:tab/>
      </w:r>
      <w:r w:rsidR="007B4B3B">
        <w:rPr>
          <w:b/>
        </w:rPr>
        <w:tab/>
      </w:r>
      <w:r w:rsidR="007B4B3B">
        <w:rPr>
          <w:b/>
        </w:rPr>
        <w:tab/>
      </w:r>
      <w:r w:rsidR="007B4B3B">
        <w:rPr>
          <w:b/>
        </w:rPr>
        <w:tab/>
      </w:r>
      <w:r w:rsidR="007B4B3B">
        <w:rPr>
          <w:b/>
        </w:rPr>
        <w:tab/>
      </w:r>
      <w:r w:rsidR="007B4B3B">
        <w:rPr>
          <w:b/>
        </w:rPr>
        <w:tab/>
      </w:r>
      <w:r w:rsidR="007B4B3B" w:rsidRPr="007B4B3B">
        <w:rPr>
          <w:b/>
        </w:rPr>
        <w:t xml:space="preserve"> </w:t>
      </w:r>
      <w:r w:rsidR="007B4B3B">
        <w:rPr>
          <w:b/>
        </w:rPr>
        <w:tab/>
        <w:t xml:space="preserve">Email: </w:t>
      </w:r>
      <w:hyperlink r:id="rId5" w:history="1">
        <w:r w:rsidR="007B4B3B" w:rsidRPr="007B0305">
          <w:rPr>
            <w:rStyle w:val="Hyperlink"/>
            <w:b/>
          </w:rPr>
          <w:t>rcastro@newpaltz.k12.ny.us</w:t>
        </w:r>
      </w:hyperlink>
    </w:p>
    <w:p w:rsidR="001C613F" w:rsidRDefault="001C613F" w:rsidP="001C613F">
      <w:pPr>
        <w:spacing w:line="360" w:lineRule="auto"/>
        <w:rPr>
          <w:b/>
        </w:rPr>
      </w:pPr>
    </w:p>
    <w:p w:rsidR="00833732" w:rsidRDefault="00833732" w:rsidP="001C613F">
      <w:pPr>
        <w:spacing w:line="360" w:lineRule="auto"/>
        <w:rPr>
          <w:rFonts w:cs="Times New Roman"/>
        </w:rPr>
      </w:pPr>
      <w:r>
        <w:rPr>
          <w:b/>
        </w:rPr>
        <w:t xml:space="preserve">Overview and general goals: </w:t>
      </w:r>
      <w:r w:rsidR="006D34C8">
        <w:t xml:space="preserve">This course will help students develop a multifaceted understanding of the historical, social, financial, and political contexts in which Latinos </w:t>
      </w:r>
      <w:r w:rsidR="006D34C8">
        <w:rPr>
          <w:rFonts w:cs="Times New Roman"/>
        </w:rPr>
        <w:t xml:space="preserve">have experienced life in the United States. We will examine history, </w:t>
      </w:r>
      <w:r w:rsidR="009C6A54">
        <w:rPr>
          <w:rFonts w:cs="Times New Roman"/>
        </w:rPr>
        <w:t>articles</w:t>
      </w:r>
      <w:r w:rsidR="006D34C8">
        <w:rPr>
          <w:rFonts w:cs="Times New Roman"/>
        </w:rPr>
        <w:t xml:space="preserve">, statistics, and other sources to </w:t>
      </w:r>
      <w:r w:rsidR="009C6A54">
        <w:rPr>
          <w:rFonts w:cs="Times New Roman"/>
        </w:rPr>
        <w:t xml:space="preserve">develop a better understanding and appreciation for the diversity of Hispanics/Latinos in the United States and thus help us achieve better connections and relationships. </w:t>
      </w:r>
    </w:p>
    <w:p w:rsidR="00574F70" w:rsidRPr="001C613F" w:rsidRDefault="009C6A54" w:rsidP="00F170E2">
      <w:pPr>
        <w:spacing w:line="360" w:lineRule="auto"/>
        <w:rPr>
          <w:rFonts w:cs="Times New Roman"/>
        </w:rPr>
      </w:pPr>
      <w:r>
        <w:rPr>
          <w:rFonts w:cs="Times New Roman"/>
        </w:rPr>
        <w:tab/>
      </w:r>
      <w:r w:rsidR="00466C62">
        <w:rPr>
          <w:rFonts w:cs="Times New Roman"/>
        </w:rPr>
        <w:t xml:space="preserve">This introduction to the field of Latino Studies is intended to help students begin to analyze and structure arguments concerning Latinos and their future interactions with Latinos in the United States. It is of utmost importance </w:t>
      </w:r>
      <w:r w:rsidR="00782F0C">
        <w:rPr>
          <w:rFonts w:cs="Times New Roman"/>
        </w:rPr>
        <w:t>to constantly examine, question, and challenge, each of the diverse materials that wi</w:t>
      </w:r>
      <w:r w:rsidR="001C613F">
        <w:rPr>
          <w:rFonts w:cs="Times New Roman"/>
        </w:rPr>
        <w:t>ll be assigned in class. Students are expected to debate and develop</w:t>
      </w:r>
      <w:r w:rsidR="00782F0C">
        <w:rPr>
          <w:rFonts w:cs="Times New Roman"/>
        </w:rPr>
        <w:t xml:space="preserve"> a reasoned and well informed argument for their own positions</w:t>
      </w:r>
      <w:r w:rsidR="001C613F">
        <w:rPr>
          <w:rFonts w:cs="Times New Roman"/>
        </w:rPr>
        <w:t xml:space="preserve"> after exploring different positions that are presented in readings, lectures, and multimedia. </w:t>
      </w:r>
    </w:p>
    <w:p w:rsidR="001C613F" w:rsidRDefault="001C613F" w:rsidP="00F170E2">
      <w:pPr>
        <w:spacing w:line="360" w:lineRule="auto"/>
        <w:rPr>
          <w:b/>
        </w:rPr>
      </w:pPr>
    </w:p>
    <w:p w:rsidR="00F170E2" w:rsidRDefault="00F170E2" w:rsidP="00F170E2">
      <w:pPr>
        <w:spacing w:line="360" w:lineRule="auto"/>
        <w:rPr>
          <w:b/>
        </w:rPr>
      </w:pPr>
      <w:r>
        <w:rPr>
          <w:b/>
        </w:rPr>
        <w:t>Grade Criteria:</w:t>
      </w:r>
    </w:p>
    <w:p w:rsidR="001C613F" w:rsidRDefault="001C613F" w:rsidP="00F170E2">
      <w:pPr>
        <w:spacing w:line="360" w:lineRule="auto"/>
      </w:pPr>
      <w:r>
        <w:t>This course is a Pass/Fail class. In order to pass the class, the requirements are:</w:t>
      </w:r>
    </w:p>
    <w:p w:rsidR="001C613F" w:rsidRDefault="001C613F" w:rsidP="001C613F">
      <w:pPr>
        <w:pStyle w:val="ListParagraph"/>
        <w:numPr>
          <w:ilvl w:val="0"/>
          <w:numId w:val="1"/>
        </w:numPr>
        <w:spacing w:line="360" w:lineRule="auto"/>
      </w:pPr>
      <w:r>
        <w:t>Pass 3 out of 4 exams</w:t>
      </w:r>
    </w:p>
    <w:p w:rsidR="00574F70" w:rsidRDefault="001C613F" w:rsidP="00F170E2">
      <w:pPr>
        <w:pStyle w:val="ListParagraph"/>
        <w:numPr>
          <w:ilvl w:val="0"/>
          <w:numId w:val="1"/>
        </w:numPr>
        <w:spacing w:line="360" w:lineRule="auto"/>
      </w:pPr>
      <w:r>
        <w:t>Complete and present a research project (Latinos in the USA)</w:t>
      </w:r>
    </w:p>
    <w:p w:rsidR="001C613F" w:rsidRDefault="001C613F" w:rsidP="001C613F">
      <w:pPr>
        <w:pStyle w:val="ListParagraph"/>
        <w:spacing w:line="360" w:lineRule="auto"/>
      </w:pPr>
    </w:p>
    <w:p w:rsidR="001C613F" w:rsidRDefault="009703D8" w:rsidP="001C613F">
      <w:pPr>
        <w:spacing w:line="360" w:lineRule="auto"/>
      </w:pPr>
      <w:r>
        <w:rPr>
          <w:b/>
        </w:rPr>
        <w:t xml:space="preserve">Homework: </w:t>
      </w:r>
      <w:r w:rsidR="001C613F">
        <w:t xml:space="preserve">There will be research-guided questions to help with the class discussion the following class. Although not a part of the grade criteria, students are expected to complete their homework in order to help develop those well informed arguments for their own positions. </w:t>
      </w:r>
    </w:p>
    <w:p w:rsidR="007B4B3B" w:rsidRDefault="009917D7" w:rsidP="007B4B3B">
      <w:pPr>
        <w:spacing w:line="360" w:lineRule="auto"/>
      </w:pPr>
      <w:r>
        <w:t xml:space="preserve"> </w:t>
      </w:r>
    </w:p>
    <w:p w:rsidR="001C613F" w:rsidRDefault="001C613F" w:rsidP="007B4B3B">
      <w:pPr>
        <w:spacing w:line="360" w:lineRule="auto"/>
        <w:rPr>
          <w:b/>
        </w:rPr>
      </w:pPr>
      <w:r>
        <w:rPr>
          <w:b/>
        </w:rPr>
        <w:t xml:space="preserve">Topics to be discussed: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613F" w:rsidTr="000D2DCB">
        <w:tc>
          <w:tcPr>
            <w:tcW w:w="5395" w:type="dxa"/>
          </w:tcPr>
          <w:p w:rsidR="001C613F" w:rsidRDefault="001C613F" w:rsidP="001C613F">
            <w:pPr>
              <w:pStyle w:val="ListParagraph"/>
              <w:numPr>
                <w:ilvl w:val="0"/>
                <w:numId w:val="2"/>
              </w:numPr>
              <w:spacing w:line="360" w:lineRule="auto"/>
            </w:pPr>
            <w:r>
              <w:t xml:space="preserve">Latino vs Hispanic. </w:t>
            </w:r>
            <w:r w:rsidR="000D2DCB">
              <w:t>Aesthetics, population demographics, and identity</w:t>
            </w:r>
          </w:p>
          <w:p w:rsidR="000D2DCB" w:rsidRDefault="000D2DCB" w:rsidP="001C613F">
            <w:pPr>
              <w:pStyle w:val="ListParagraph"/>
              <w:numPr>
                <w:ilvl w:val="0"/>
                <w:numId w:val="2"/>
              </w:numPr>
              <w:spacing w:line="360" w:lineRule="auto"/>
            </w:pPr>
            <w:r>
              <w:t>Colonization</w:t>
            </w:r>
          </w:p>
          <w:p w:rsidR="000D2DCB" w:rsidRDefault="000D2DCB" w:rsidP="001C613F">
            <w:pPr>
              <w:pStyle w:val="ListParagraph"/>
              <w:numPr>
                <w:ilvl w:val="0"/>
                <w:numId w:val="2"/>
              </w:numPr>
              <w:spacing w:line="360" w:lineRule="auto"/>
            </w:pPr>
            <w:r>
              <w:t>Diverse history of Latinos in the US</w:t>
            </w:r>
          </w:p>
          <w:p w:rsidR="000D2DCB" w:rsidRDefault="000D2DCB" w:rsidP="001C613F">
            <w:pPr>
              <w:pStyle w:val="ListParagraph"/>
              <w:numPr>
                <w:ilvl w:val="0"/>
                <w:numId w:val="2"/>
              </w:numPr>
              <w:spacing w:line="360" w:lineRule="auto"/>
            </w:pPr>
            <w:r>
              <w:t xml:space="preserve">Family </w:t>
            </w:r>
          </w:p>
          <w:p w:rsidR="000D2DCB" w:rsidRDefault="000D2DCB" w:rsidP="001C613F">
            <w:pPr>
              <w:pStyle w:val="ListParagraph"/>
              <w:numPr>
                <w:ilvl w:val="0"/>
                <w:numId w:val="2"/>
              </w:numPr>
              <w:spacing w:line="360" w:lineRule="auto"/>
            </w:pPr>
            <w:r>
              <w:t>Immigration</w:t>
            </w:r>
          </w:p>
          <w:p w:rsidR="000D2DCB" w:rsidRDefault="000D2DCB" w:rsidP="001C613F">
            <w:pPr>
              <w:pStyle w:val="ListParagraph"/>
              <w:numPr>
                <w:ilvl w:val="0"/>
                <w:numId w:val="2"/>
              </w:numPr>
              <w:spacing w:line="360" w:lineRule="auto"/>
            </w:pPr>
            <w:r>
              <w:t>Work and economics</w:t>
            </w:r>
          </w:p>
          <w:p w:rsidR="000D2DCB" w:rsidRDefault="000D2DCB" w:rsidP="001C613F">
            <w:pPr>
              <w:pStyle w:val="ListParagraph"/>
              <w:numPr>
                <w:ilvl w:val="0"/>
                <w:numId w:val="2"/>
              </w:numPr>
              <w:spacing w:line="360" w:lineRule="auto"/>
            </w:pPr>
            <w:r>
              <w:t>Politics</w:t>
            </w:r>
          </w:p>
          <w:p w:rsidR="000D2DCB" w:rsidRDefault="000D2DCB" w:rsidP="001C613F">
            <w:pPr>
              <w:pStyle w:val="ListParagraph"/>
              <w:numPr>
                <w:ilvl w:val="0"/>
                <w:numId w:val="2"/>
              </w:numPr>
              <w:spacing w:line="360" w:lineRule="auto"/>
            </w:pPr>
            <w:r>
              <w:t>Education</w:t>
            </w:r>
          </w:p>
        </w:tc>
        <w:tc>
          <w:tcPr>
            <w:tcW w:w="5395" w:type="dxa"/>
          </w:tcPr>
          <w:p w:rsidR="001C613F" w:rsidRDefault="000D2DCB" w:rsidP="000D2DCB">
            <w:pPr>
              <w:pStyle w:val="ListParagraph"/>
              <w:numPr>
                <w:ilvl w:val="0"/>
                <w:numId w:val="2"/>
              </w:numPr>
              <w:spacing w:line="360" w:lineRule="auto"/>
            </w:pPr>
            <w:r>
              <w:t>Food in culture</w:t>
            </w:r>
          </w:p>
          <w:p w:rsidR="000D2DCB" w:rsidRDefault="000D2DCB" w:rsidP="000D2DCB">
            <w:pPr>
              <w:pStyle w:val="ListParagraph"/>
              <w:numPr>
                <w:ilvl w:val="0"/>
                <w:numId w:val="2"/>
              </w:numPr>
              <w:spacing w:line="360" w:lineRule="auto"/>
            </w:pPr>
            <w:r>
              <w:t>Religion</w:t>
            </w:r>
          </w:p>
          <w:p w:rsidR="000D2DCB" w:rsidRDefault="000D2DCB" w:rsidP="000D2DCB">
            <w:pPr>
              <w:pStyle w:val="ListParagraph"/>
              <w:numPr>
                <w:ilvl w:val="0"/>
                <w:numId w:val="2"/>
              </w:numPr>
              <w:spacing w:line="360" w:lineRule="auto"/>
            </w:pPr>
            <w:r>
              <w:t>Health and Health Care</w:t>
            </w:r>
          </w:p>
          <w:p w:rsidR="000D2DCB" w:rsidRDefault="000D2DCB" w:rsidP="000D2DCB">
            <w:pPr>
              <w:pStyle w:val="ListParagraph"/>
              <w:numPr>
                <w:ilvl w:val="0"/>
                <w:numId w:val="2"/>
              </w:numPr>
              <w:spacing w:line="360" w:lineRule="auto"/>
            </w:pPr>
            <w:r>
              <w:t>Crime and victimization</w:t>
            </w:r>
          </w:p>
          <w:p w:rsidR="000D2DCB" w:rsidRDefault="000D2DCB" w:rsidP="000D2DCB">
            <w:pPr>
              <w:pStyle w:val="ListParagraph"/>
              <w:numPr>
                <w:ilvl w:val="0"/>
                <w:numId w:val="2"/>
              </w:numPr>
              <w:spacing w:line="360" w:lineRule="auto"/>
            </w:pPr>
            <w:r>
              <w:t>Mass media</w:t>
            </w:r>
          </w:p>
          <w:p w:rsidR="000D2DCB" w:rsidRDefault="000D2DCB" w:rsidP="000D2DCB">
            <w:pPr>
              <w:pStyle w:val="ListParagraph"/>
              <w:numPr>
                <w:ilvl w:val="0"/>
                <w:numId w:val="2"/>
              </w:numPr>
              <w:spacing w:line="360" w:lineRule="auto"/>
            </w:pPr>
            <w:r>
              <w:t>Sports</w:t>
            </w:r>
          </w:p>
          <w:p w:rsidR="000D2DCB" w:rsidRDefault="000D2DCB" w:rsidP="000D2DCB">
            <w:pPr>
              <w:pStyle w:val="ListParagraph"/>
              <w:numPr>
                <w:ilvl w:val="0"/>
                <w:numId w:val="2"/>
              </w:numPr>
              <w:spacing w:line="360" w:lineRule="auto"/>
            </w:pPr>
            <w:proofErr w:type="spellStart"/>
            <w:r>
              <w:t>Fusión</w:t>
            </w:r>
            <w:proofErr w:type="spellEnd"/>
            <w:r>
              <w:t xml:space="preserve"> Latina</w:t>
            </w:r>
          </w:p>
          <w:p w:rsidR="000D2DCB" w:rsidRDefault="000D2DCB" w:rsidP="000D2DCB">
            <w:pPr>
              <w:pStyle w:val="ListParagraph"/>
              <w:numPr>
                <w:ilvl w:val="0"/>
                <w:numId w:val="2"/>
              </w:numPr>
              <w:spacing w:line="360" w:lineRule="auto"/>
            </w:pPr>
            <w:r>
              <w:t>Spanglish</w:t>
            </w:r>
          </w:p>
        </w:tc>
      </w:tr>
    </w:tbl>
    <w:p w:rsidR="001C613F" w:rsidRPr="001C613F" w:rsidRDefault="001C613F" w:rsidP="007B4B3B">
      <w:pPr>
        <w:spacing w:line="360" w:lineRule="auto"/>
      </w:pPr>
    </w:p>
    <w:sectPr w:rsidR="001C613F" w:rsidRPr="001C613F" w:rsidSect="00F17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350E0"/>
    <w:multiLevelType w:val="hybridMultilevel"/>
    <w:tmpl w:val="1ED8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C0678"/>
    <w:multiLevelType w:val="hybridMultilevel"/>
    <w:tmpl w:val="E1CA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E2"/>
    <w:rsid w:val="000D2DCB"/>
    <w:rsid w:val="00121F26"/>
    <w:rsid w:val="001C613F"/>
    <w:rsid w:val="00414B85"/>
    <w:rsid w:val="00466C62"/>
    <w:rsid w:val="00574F70"/>
    <w:rsid w:val="006D34C8"/>
    <w:rsid w:val="00782F0C"/>
    <w:rsid w:val="007B4B3B"/>
    <w:rsid w:val="00833732"/>
    <w:rsid w:val="008C6680"/>
    <w:rsid w:val="009168C1"/>
    <w:rsid w:val="009703D8"/>
    <w:rsid w:val="009917D7"/>
    <w:rsid w:val="009C6A54"/>
    <w:rsid w:val="00BA16C3"/>
    <w:rsid w:val="00D06190"/>
    <w:rsid w:val="00F1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72964-6DBD-4119-8E43-3312E54C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0E2"/>
    <w:rPr>
      <w:color w:val="0000FF" w:themeColor="hyperlink"/>
      <w:u w:val="single"/>
    </w:rPr>
  </w:style>
  <w:style w:type="paragraph" w:customStyle="1" w:styleId="style2">
    <w:name w:val="style2"/>
    <w:basedOn w:val="Normal"/>
    <w:rsid w:val="00833732"/>
    <w:pPr>
      <w:spacing w:before="100" w:beforeAutospacing="1" w:after="100" w:afterAutospacing="1"/>
    </w:pPr>
    <w:rPr>
      <w:rFonts w:ascii="Arial" w:eastAsia="Times New Roman" w:hAnsi="Arial" w:cs="Arial"/>
      <w:szCs w:val="24"/>
    </w:rPr>
  </w:style>
  <w:style w:type="character" w:styleId="Strong">
    <w:name w:val="Strong"/>
    <w:basedOn w:val="DefaultParagraphFont"/>
    <w:uiPriority w:val="22"/>
    <w:qFormat/>
    <w:rsid w:val="00833732"/>
    <w:rPr>
      <w:b/>
      <w:bCs/>
    </w:rPr>
  </w:style>
  <w:style w:type="paragraph" w:styleId="NormalWeb">
    <w:name w:val="Normal (Web)"/>
    <w:basedOn w:val="Normal"/>
    <w:uiPriority w:val="99"/>
    <w:semiHidden/>
    <w:unhideWhenUsed/>
    <w:rsid w:val="007B4B3B"/>
    <w:pPr>
      <w:spacing w:after="100" w:afterAutospacing="1"/>
    </w:pPr>
    <w:rPr>
      <w:rFonts w:eastAsia="Times New Roman" w:cs="Times New Roman"/>
      <w:szCs w:val="24"/>
    </w:rPr>
  </w:style>
  <w:style w:type="character" w:customStyle="1" w:styleId="a">
    <w:name w:val="a"/>
    <w:basedOn w:val="DefaultParagraphFont"/>
    <w:rsid w:val="006D34C8"/>
  </w:style>
  <w:style w:type="character" w:customStyle="1" w:styleId="l6">
    <w:name w:val="l6"/>
    <w:basedOn w:val="DefaultParagraphFont"/>
    <w:rsid w:val="009C6A54"/>
  </w:style>
  <w:style w:type="paragraph" w:styleId="ListParagraph">
    <w:name w:val="List Paragraph"/>
    <w:basedOn w:val="Normal"/>
    <w:uiPriority w:val="34"/>
    <w:qFormat/>
    <w:rsid w:val="001C613F"/>
    <w:pPr>
      <w:ind w:left="720"/>
      <w:contextualSpacing/>
    </w:pPr>
  </w:style>
  <w:style w:type="table" w:styleId="TableGrid">
    <w:name w:val="Table Grid"/>
    <w:basedOn w:val="TableNormal"/>
    <w:uiPriority w:val="59"/>
    <w:rsid w:val="001C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3207">
      <w:bodyDiv w:val="1"/>
      <w:marLeft w:val="0"/>
      <w:marRight w:val="0"/>
      <w:marTop w:val="0"/>
      <w:marBottom w:val="0"/>
      <w:divBdr>
        <w:top w:val="none" w:sz="0" w:space="0" w:color="auto"/>
        <w:left w:val="none" w:sz="0" w:space="0" w:color="auto"/>
        <w:bottom w:val="none" w:sz="0" w:space="0" w:color="auto"/>
        <w:right w:val="none" w:sz="0" w:space="0" w:color="auto"/>
      </w:divBdr>
    </w:div>
    <w:div w:id="11802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astro@newpaltz.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Castro, Rod</cp:lastModifiedBy>
  <cp:revision>4</cp:revision>
  <cp:lastPrinted>2013-08-28T17:16:00Z</cp:lastPrinted>
  <dcterms:created xsi:type="dcterms:W3CDTF">2018-09-02T14:34:00Z</dcterms:created>
  <dcterms:modified xsi:type="dcterms:W3CDTF">2018-09-02T15:51:00Z</dcterms:modified>
</cp:coreProperties>
</file>